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EA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Theme="minorEastAsia" w:hAnsiTheme="minor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云南省烟草公司西双版纳州公司2026年维修项目一标段（版纳州公司勐泐大道70号景泰园1土地临时建筑物拆除、修复及改造项目）</w:t>
      </w:r>
    </w:p>
    <w:p w14:paraId="6A083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6" w:beforeLines="40" w:after="126" w:afterLines="40" w:line="500" w:lineRule="exact"/>
        <w:jc w:val="center"/>
        <w:textAlignment w:val="auto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中标候选人公示</w:t>
      </w:r>
    </w:p>
    <w:p w14:paraId="5FF8C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宋体" w:hAnsi="宋体"/>
          <w:kern w:val="0"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  <w:lang w:eastAsia="zh-CN"/>
        </w:rPr>
        <w:t>云南省烟草公司西双版纳州公司2026年维修项目一标段（版纳州公司勐泐大道70号景泰园1土地临时建筑物拆除、修复及改造项目）</w:t>
      </w:r>
      <w:r>
        <w:rPr>
          <w:rFonts w:hint="eastAsia" w:asciiTheme="minorEastAsia" w:hAnsiTheme="minorEastAsia"/>
          <w:bCs/>
          <w:sz w:val="24"/>
          <w:szCs w:val="24"/>
        </w:rPr>
        <w:t>（</w:t>
      </w:r>
      <w:r>
        <w:rPr>
          <w:rFonts w:asciiTheme="minorEastAsia" w:hAnsiTheme="minorEastAsia"/>
          <w:bCs/>
          <w:sz w:val="24"/>
          <w:szCs w:val="24"/>
        </w:rPr>
        <w:t>项目编号：</w:t>
      </w:r>
      <w:r>
        <w:rPr>
          <w:rFonts w:hint="eastAsia" w:asciiTheme="minorEastAsia" w:hAnsiTheme="minorEastAsia"/>
          <w:bCs/>
          <w:sz w:val="24"/>
          <w:szCs w:val="24"/>
        </w:rPr>
        <w:t>YDZSG20260744）</w:t>
      </w:r>
      <w:r>
        <w:rPr>
          <w:rFonts w:asciiTheme="minorEastAsia" w:hAnsiTheme="minorEastAsia"/>
          <w:bCs/>
          <w:sz w:val="24"/>
          <w:szCs w:val="24"/>
        </w:rPr>
        <w:t>项目</w:t>
      </w:r>
      <w:r>
        <w:rPr>
          <w:rFonts w:hint="eastAsia" w:asciiTheme="minorEastAsia" w:hAnsiTheme="minorEastAsia"/>
          <w:sz w:val="24"/>
          <w:szCs w:val="24"/>
        </w:rPr>
        <w:t>于202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/>
          <w:sz w:val="24"/>
          <w:szCs w:val="24"/>
        </w:rPr>
        <w:t>日在云南省烟草公司西双版纳州公司（景洪市勐泐大道78号）三楼会议室进行了公开开标和评标，现已完成了各项评审工作，经评标委员会对各投标人的投标文件进行评审后，评标委员会对中标候选人推荐顺序如下：</w:t>
      </w:r>
    </w:p>
    <w:tbl>
      <w:tblPr>
        <w:tblStyle w:val="9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884"/>
        <w:gridCol w:w="1476"/>
        <w:gridCol w:w="867"/>
        <w:gridCol w:w="1700"/>
        <w:gridCol w:w="896"/>
        <w:gridCol w:w="1978"/>
        <w:gridCol w:w="766"/>
      </w:tblGrid>
      <w:tr w14:paraId="0972E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97" w:type="pct"/>
            <w:vMerge w:val="restart"/>
            <w:noWrap w:val="0"/>
            <w:vAlign w:val="center"/>
          </w:tcPr>
          <w:p w14:paraId="4D07B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  <w:t>推荐情况</w:t>
            </w:r>
          </w:p>
        </w:tc>
        <w:tc>
          <w:tcPr>
            <w:tcW w:w="454" w:type="pct"/>
            <w:vMerge w:val="restart"/>
            <w:noWrap w:val="0"/>
            <w:vAlign w:val="center"/>
          </w:tcPr>
          <w:p w14:paraId="4C166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  <w:t>单位</w:t>
            </w:r>
          </w:p>
          <w:p w14:paraId="1A292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758" w:type="pct"/>
            <w:vMerge w:val="restart"/>
            <w:noWrap w:val="0"/>
            <w:vAlign w:val="center"/>
          </w:tcPr>
          <w:p w14:paraId="74032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  <w:t>投标报价</w:t>
            </w:r>
          </w:p>
          <w:p w14:paraId="6E738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  <w:t>（含税）（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445" w:type="pct"/>
            <w:vMerge w:val="restart"/>
            <w:noWrap w:val="0"/>
            <w:vAlign w:val="center"/>
          </w:tcPr>
          <w:p w14:paraId="5BAD7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  <w:t>增值税税率（%）</w:t>
            </w:r>
          </w:p>
        </w:tc>
        <w:tc>
          <w:tcPr>
            <w:tcW w:w="873" w:type="pct"/>
            <w:vMerge w:val="restart"/>
            <w:noWrap w:val="0"/>
            <w:vAlign w:val="center"/>
          </w:tcPr>
          <w:p w14:paraId="13E11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</w:rPr>
              <w:t>投标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/>
              </w:rPr>
              <w:t>报价</w:t>
            </w:r>
          </w:p>
          <w:p w14:paraId="02272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/>
              </w:rPr>
              <w:t>不含税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  <w:t>）（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1476" w:type="pct"/>
            <w:gridSpan w:val="2"/>
            <w:noWrap w:val="0"/>
            <w:vAlign w:val="center"/>
          </w:tcPr>
          <w:p w14:paraId="1D79F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/>
              </w:rPr>
              <w:t>项目负责人</w:t>
            </w:r>
          </w:p>
        </w:tc>
        <w:tc>
          <w:tcPr>
            <w:tcW w:w="393" w:type="pct"/>
            <w:vMerge w:val="restart"/>
            <w:noWrap w:val="0"/>
            <w:vAlign w:val="center"/>
          </w:tcPr>
          <w:p w14:paraId="0A96D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8"/>
                <w:kern w:val="28"/>
                <w:sz w:val="22"/>
                <w:szCs w:val="22"/>
                <w:highlight w:val="none"/>
              </w:rPr>
              <w:t>得分</w:t>
            </w:r>
          </w:p>
        </w:tc>
      </w:tr>
      <w:tr w14:paraId="2CB46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97" w:type="pct"/>
            <w:vMerge w:val="continue"/>
            <w:noWrap w:val="0"/>
            <w:vAlign w:val="center"/>
          </w:tcPr>
          <w:p w14:paraId="34AE2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4" w:type="pct"/>
            <w:vMerge w:val="continue"/>
            <w:noWrap w:val="0"/>
            <w:vAlign w:val="center"/>
          </w:tcPr>
          <w:p w14:paraId="1F882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58" w:type="pct"/>
            <w:vMerge w:val="continue"/>
            <w:noWrap w:val="0"/>
            <w:vAlign w:val="center"/>
          </w:tcPr>
          <w:p w14:paraId="604C0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45" w:type="pct"/>
            <w:vMerge w:val="continue"/>
            <w:noWrap w:val="0"/>
            <w:vAlign w:val="center"/>
          </w:tcPr>
          <w:p w14:paraId="73FE8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73" w:type="pct"/>
            <w:vMerge w:val="continue"/>
            <w:noWrap w:val="0"/>
            <w:vAlign w:val="center"/>
          </w:tcPr>
          <w:p w14:paraId="317F3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460" w:type="pct"/>
            <w:noWrap w:val="0"/>
            <w:vAlign w:val="center"/>
          </w:tcPr>
          <w:p w14:paraId="20CF5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  <w:lang w:val="en-US" w:eastAsia="zh-CN"/>
              </w:rPr>
              <w:t>姓名</w:t>
            </w:r>
          </w:p>
        </w:tc>
        <w:tc>
          <w:tcPr>
            <w:tcW w:w="1016" w:type="pct"/>
            <w:noWrap w:val="0"/>
            <w:vAlign w:val="center"/>
          </w:tcPr>
          <w:p w14:paraId="0A432B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highlight w:val="none"/>
              </w:rPr>
              <w:t>注册证书编号</w:t>
            </w:r>
          </w:p>
        </w:tc>
        <w:tc>
          <w:tcPr>
            <w:tcW w:w="393" w:type="pct"/>
            <w:vMerge w:val="continue"/>
            <w:noWrap w:val="0"/>
            <w:vAlign w:val="center"/>
          </w:tcPr>
          <w:p w14:paraId="54F82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aps w:val="0"/>
                <w:smallCaps w:val="0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0E31B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597" w:type="pct"/>
            <w:noWrap w:val="0"/>
            <w:vAlign w:val="center"/>
          </w:tcPr>
          <w:p w14:paraId="273DC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</w:rPr>
              <w:t>第一</w:t>
            </w:r>
            <w:r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  <w:lang w:eastAsia="zh-CN"/>
              </w:rPr>
              <w:t>中标候选人</w:t>
            </w:r>
          </w:p>
        </w:tc>
        <w:tc>
          <w:tcPr>
            <w:tcW w:w="454" w:type="pct"/>
            <w:noWrap w:val="0"/>
            <w:vAlign w:val="center"/>
          </w:tcPr>
          <w:p w14:paraId="70F38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云南广业建设工程有限公司</w:t>
            </w:r>
          </w:p>
        </w:tc>
        <w:tc>
          <w:tcPr>
            <w:tcW w:w="758" w:type="pct"/>
            <w:noWrap w:val="0"/>
            <w:vAlign w:val="center"/>
          </w:tcPr>
          <w:p w14:paraId="7ECEB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¥771058.07</w:t>
            </w:r>
          </w:p>
        </w:tc>
        <w:tc>
          <w:tcPr>
            <w:tcW w:w="445" w:type="pct"/>
            <w:noWrap w:val="0"/>
            <w:vAlign w:val="center"/>
          </w:tcPr>
          <w:p w14:paraId="15132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73" w:type="pct"/>
            <w:noWrap w:val="0"/>
            <w:vAlign w:val="center"/>
          </w:tcPr>
          <w:p w14:paraId="51908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¥707392.72</w:t>
            </w:r>
          </w:p>
        </w:tc>
        <w:tc>
          <w:tcPr>
            <w:tcW w:w="460" w:type="pct"/>
            <w:noWrap w:val="0"/>
            <w:vAlign w:val="center"/>
          </w:tcPr>
          <w:p w14:paraId="5F844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袁紫君</w:t>
            </w:r>
          </w:p>
        </w:tc>
        <w:tc>
          <w:tcPr>
            <w:tcW w:w="1016" w:type="pct"/>
            <w:noWrap w:val="0"/>
            <w:vAlign w:val="center"/>
          </w:tcPr>
          <w:p w14:paraId="40D9A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云2532016202100691</w:t>
            </w:r>
          </w:p>
        </w:tc>
        <w:tc>
          <w:tcPr>
            <w:tcW w:w="393" w:type="pct"/>
            <w:noWrap w:val="0"/>
            <w:vAlign w:val="center"/>
          </w:tcPr>
          <w:p w14:paraId="22291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89.79 </w:t>
            </w:r>
          </w:p>
        </w:tc>
      </w:tr>
      <w:tr w14:paraId="540CC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597" w:type="pct"/>
            <w:noWrap w:val="0"/>
            <w:vAlign w:val="center"/>
          </w:tcPr>
          <w:p w14:paraId="39558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</w:rPr>
              <w:t>第二</w:t>
            </w:r>
            <w:r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  <w:lang w:eastAsia="zh-CN"/>
              </w:rPr>
              <w:t>中标候选人</w:t>
            </w:r>
          </w:p>
        </w:tc>
        <w:tc>
          <w:tcPr>
            <w:tcW w:w="454" w:type="pct"/>
            <w:noWrap w:val="0"/>
            <w:vAlign w:val="center"/>
          </w:tcPr>
          <w:p w14:paraId="63C36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西双版纳时勤建设工程有限公司</w:t>
            </w:r>
          </w:p>
        </w:tc>
        <w:tc>
          <w:tcPr>
            <w:tcW w:w="758" w:type="pct"/>
            <w:noWrap w:val="0"/>
            <w:vAlign w:val="center"/>
          </w:tcPr>
          <w:p w14:paraId="3AD24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¥753957.95 </w:t>
            </w:r>
          </w:p>
        </w:tc>
        <w:tc>
          <w:tcPr>
            <w:tcW w:w="445" w:type="pct"/>
            <w:noWrap w:val="0"/>
            <w:vAlign w:val="center"/>
          </w:tcPr>
          <w:p w14:paraId="4DBD0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73" w:type="pct"/>
            <w:noWrap w:val="0"/>
            <w:vAlign w:val="center"/>
          </w:tcPr>
          <w:p w14:paraId="5B5DA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¥691704.54</w:t>
            </w:r>
          </w:p>
        </w:tc>
        <w:tc>
          <w:tcPr>
            <w:tcW w:w="460" w:type="pct"/>
            <w:noWrap w:val="0"/>
            <w:vAlign w:val="center"/>
          </w:tcPr>
          <w:p w14:paraId="54538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周拾波</w:t>
            </w:r>
          </w:p>
        </w:tc>
        <w:tc>
          <w:tcPr>
            <w:tcW w:w="1016" w:type="pct"/>
            <w:noWrap w:val="0"/>
            <w:vAlign w:val="center"/>
          </w:tcPr>
          <w:p w14:paraId="7D824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云2532019202108528</w:t>
            </w:r>
          </w:p>
        </w:tc>
        <w:tc>
          <w:tcPr>
            <w:tcW w:w="393" w:type="pct"/>
            <w:noWrap w:val="0"/>
            <w:vAlign w:val="center"/>
          </w:tcPr>
          <w:p w14:paraId="22FDE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88.92 </w:t>
            </w:r>
          </w:p>
        </w:tc>
      </w:tr>
      <w:tr w14:paraId="236D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597" w:type="pct"/>
            <w:noWrap w:val="0"/>
            <w:vAlign w:val="center"/>
          </w:tcPr>
          <w:p w14:paraId="22664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</w:rPr>
              <w:t>第三</w:t>
            </w:r>
            <w:r>
              <w:rPr>
                <w:rFonts w:hint="eastAsia" w:ascii="宋体" w:hAnsi="宋体" w:eastAsia="宋体" w:cs="宋体"/>
                <w:b w:val="0"/>
                <w:bCs/>
                <w:spacing w:val="8"/>
                <w:kern w:val="28"/>
                <w:sz w:val="22"/>
                <w:szCs w:val="22"/>
                <w:highlight w:val="none"/>
                <w:lang w:eastAsia="zh-CN"/>
              </w:rPr>
              <w:t>中标候选人</w:t>
            </w:r>
          </w:p>
        </w:tc>
        <w:tc>
          <w:tcPr>
            <w:tcW w:w="454" w:type="pct"/>
            <w:noWrap w:val="0"/>
            <w:vAlign w:val="center"/>
          </w:tcPr>
          <w:p w14:paraId="41527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天兴道成建设集团有限公司</w:t>
            </w:r>
          </w:p>
        </w:tc>
        <w:tc>
          <w:tcPr>
            <w:tcW w:w="758" w:type="pct"/>
            <w:noWrap w:val="0"/>
            <w:vAlign w:val="center"/>
          </w:tcPr>
          <w:p w14:paraId="0ECC3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¥754770.02</w:t>
            </w:r>
          </w:p>
        </w:tc>
        <w:tc>
          <w:tcPr>
            <w:tcW w:w="445" w:type="pct"/>
            <w:noWrap w:val="0"/>
            <w:vAlign w:val="center"/>
          </w:tcPr>
          <w:p w14:paraId="37840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73" w:type="pct"/>
            <w:noWrap w:val="0"/>
            <w:vAlign w:val="center"/>
          </w:tcPr>
          <w:p w14:paraId="3DD92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¥692449.56</w:t>
            </w:r>
          </w:p>
        </w:tc>
        <w:tc>
          <w:tcPr>
            <w:tcW w:w="460" w:type="pct"/>
            <w:noWrap w:val="0"/>
            <w:vAlign w:val="center"/>
          </w:tcPr>
          <w:p w14:paraId="75E3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邹朝甫</w:t>
            </w:r>
          </w:p>
        </w:tc>
        <w:tc>
          <w:tcPr>
            <w:tcW w:w="1016" w:type="pct"/>
            <w:noWrap w:val="0"/>
            <w:vAlign w:val="center"/>
          </w:tcPr>
          <w:p w14:paraId="60F59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云2532018202102622</w:t>
            </w:r>
          </w:p>
        </w:tc>
        <w:tc>
          <w:tcPr>
            <w:tcW w:w="393" w:type="pct"/>
            <w:noWrap w:val="0"/>
            <w:vAlign w:val="center"/>
          </w:tcPr>
          <w:p w14:paraId="028D2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88.72 </w:t>
            </w:r>
          </w:p>
        </w:tc>
      </w:tr>
    </w:tbl>
    <w:p w14:paraId="42E33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asciiTheme="minorEastAsia" w:hAnsiTheme="minorEastAsia"/>
          <w:sz w:val="22"/>
          <w:szCs w:val="22"/>
          <w:highlight w:val="none"/>
        </w:rPr>
      </w:pPr>
      <w:r>
        <w:rPr>
          <w:rFonts w:hint="eastAsia" w:asciiTheme="minorEastAsia" w:hAnsiTheme="minorEastAsia"/>
          <w:sz w:val="22"/>
          <w:szCs w:val="22"/>
          <w:highlight w:val="none"/>
        </w:rPr>
        <w:t>如有疑议，请于202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6</w:t>
      </w:r>
      <w:r>
        <w:rPr>
          <w:rFonts w:hint="eastAsia" w:asciiTheme="minorEastAsia" w:hAnsiTheme="minorEastAsia"/>
          <w:sz w:val="22"/>
          <w:szCs w:val="22"/>
          <w:highlight w:val="none"/>
        </w:rPr>
        <w:t>年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6</w:t>
      </w:r>
      <w:r>
        <w:rPr>
          <w:rFonts w:hint="eastAsia" w:asciiTheme="minorEastAsia" w:hAnsiTheme="minorEastAsia"/>
          <w:sz w:val="22"/>
          <w:szCs w:val="22"/>
          <w:highlight w:val="none"/>
        </w:rPr>
        <w:t>月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22</w:t>
      </w:r>
      <w:r>
        <w:rPr>
          <w:rFonts w:hint="eastAsia" w:asciiTheme="minorEastAsia" w:hAnsiTheme="minorEastAsia"/>
          <w:sz w:val="22"/>
          <w:szCs w:val="22"/>
          <w:highlight w:val="none"/>
        </w:rPr>
        <w:t>日至20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26</w:t>
      </w:r>
      <w:r>
        <w:rPr>
          <w:rFonts w:hint="eastAsia" w:asciiTheme="minorEastAsia" w:hAnsiTheme="minorEastAsia"/>
          <w:sz w:val="22"/>
          <w:szCs w:val="22"/>
          <w:highlight w:val="none"/>
        </w:rPr>
        <w:t>年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6</w:t>
      </w:r>
      <w:r>
        <w:rPr>
          <w:rFonts w:hint="eastAsia" w:asciiTheme="minorEastAsia" w:hAnsiTheme="minorEastAsia"/>
          <w:sz w:val="22"/>
          <w:szCs w:val="22"/>
          <w:highlight w:val="none"/>
        </w:rPr>
        <w:t>月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24</w:t>
      </w:r>
      <w:r>
        <w:rPr>
          <w:rFonts w:hint="eastAsia" w:asciiTheme="minorEastAsia" w:hAnsiTheme="minorEastAsia"/>
          <w:sz w:val="22"/>
          <w:szCs w:val="22"/>
          <w:highlight w:val="none"/>
        </w:rPr>
        <w:t>日（上午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8:30</w:t>
      </w:r>
      <w:r>
        <w:rPr>
          <w:rFonts w:hint="eastAsia" w:asciiTheme="minorEastAsia" w:hAnsiTheme="minorEastAsia"/>
          <w:sz w:val="22"/>
          <w:szCs w:val="22"/>
          <w:highlight w:val="none"/>
        </w:rPr>
        <w:t>-1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2</w:t>
      </w:r>
      <w:r>
        <w:rPr>
          <w:rFonts w:hint="eastAsia" w:asciiTheme="minorEastAsia" w:hAnsiTheme="minorEastAsia"/>
          <w:sz w:val="22"/>
          <w:szCs w:val="22"/>
          <w:highlight w:val="none"/>
        </w:rPr>
        <w:t>：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00</w:t>
      </w:r>
      <w:r>
        <w:rPr>
          <w:rFonts w:hint="eastAsia" w:asciiTheme="minorEastAsia" w:hAnsiTheme="minorEastAsia"/>
          <w:sz w:val="22"/>
          <w:szCs w:val="22"/>
          <w:highlight w:val="none"/>
        </w:rPr>
        <w:t>时，下午1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3:30</w:t>
      </w:r>
      <w:r>
        <w:rPr>
          <w:rFonts w:hint="eastAsia" w:asciiTheme="minorEastAsia" w:hAnsiTheme="minorEastAsia"/>
          <w:sz w:val="22"/>
          <w:szCs w:val="22"/>
          <w:highlight w:val="none"/>
        </w:rPr>
        <w:t>-17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:00</w:t>
      </w:r>
      <w:r>
        <w:rPr>
          <w:rFonts w:hint="eastAsia" w:asciiTheme="minorEastAsia" w:hAnsiTheme="minorEastAsia"/>
          <w:sz w:val="22"/>
          <w:szCs w:val="22"/>
          <w:highlight w:val="none"/>
        </w:rPr>
        <w:t>时），到云南元大工程咨询有限责任公司进行书面质疑。</w:t>
      </w:r>
    </w:p>
    <w:p w14:paraId="0902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0" w:firstLineChars="150"/>
        <w:jc w:val="left"/>
        <w:textAlignment w:val="auto"/>
        <w:rPr>
          <w:rFonts w:asciiTheme="minorEastAsia" w:hAnsiTheme="minorEastAsia"/>
          <w:sz w:val="22"/>
          <w:szCs w:val="22"/>
          <w:highlight w:val="none"/>
        </w:rPr>
      </w:pPr>
      <w:r>
        <w:rPr>
          <w:rFonts w:asciiTheme="minorEastAsia" w:hAnsiTheme="minorEastAsia"/>
          <w:sz w:val="22"/>
          <w:szCs w:val="22"/>
          <w:highlight w:val="none"/>
        </w:rPr>
        <w:t>招标人：</w:t>
      </w:r>
      <w:r>
        <w:rPr>
          <w:rFonts w:hint="eastAsia" w:asciiTheme="minorEastAsia" w:hAnsiTheme="minorEastAsia"/>
          <w:sz w:val="22"/>
          <w:szCs w:val="22"/>
          <w:highlight w:val="none"/>
          <w:lang w:eastAsia="zh-CN"/>
        </w:rPr>
        <w:t>云南省烟草公司西双版纳州公司</w:t>
      </w:r>
      <w:r>
        <w:rPr>
          <w:rFonts w:asciiTheme="minorEastAsia" w:hAnsiTheme="minorEastAsia"/>
          <w:sz w:val="22"/>
          <w:szCs w:val="22"/>
          <w:highlight w:val="none"/>
        </w:rPr>
        <w:t xml:space="preserve">      </w:t>
      </w:r>
      <w:r>
        <w:rPr>
          <w:rFonts w:hint="eastAsia" w:asciiTheme="minorEastAsia" w:hAnsiTheme="minorEastAsia"/>
          <w:sz w:val="22"/>
          <w:szCs w:val="22"/>
          <w:highlight w:val="none"/>
        </w:rPr>
        <w:t xml:space="preserve">  </w:t>
      </w:r>
    </w:p>
    <w:p w14:paraId="05453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0" w:firstLineChars="150"/>
        <w:jc w:val="left"/>
        <w:textAlignment w:val="auto"/>
        <w:rPr>
          <w:rFonts w:asciiTheme="minorEastAsia" w:hAnsiTheme="minorEastAsia"/>
          <w:sz w:val="22"/>
          <w:szCs w:val="22"/>
          <w:highlight w:val="none"/>
        </w:rPr>
      </w:pPr>
      <w:r>
        <w:rPr>
          <w:rFonts w:hint="eastAsia" w:asciiTheme="minorEastAsia" w:hAnsiTheme="minorEastAsia"/>
          <w:sz w:val="22"/>
          <w:szCs w:val="22"/>
          <w:highlight w:val="none"/>
        </w:rPr>
        <w:t>招标</w:t>
      </w:r>
      <w:r>
        <w:rPr>
          <w:rFonts w:asciiTheme="minorEastAsia" w:hAnsiTheme="minorEastAsia"/>
          <w:sz w:val="22"/>
          <w:szCs w:val="22"/>
          <w:highlight w:val="none"/>
        </w:rPr>
        <w:t>代理机构：</w:t>
      </w:r>
      <w:r>
        <w:rPr>
          <w:rFonts w:hint="eastAsia" w:asciiTheme="minorEastAsia" w:hAnsiTheme="minorEastAsia"/>
          <w:sz w:val="22"/>
          <w:szCs w:val="22"/>
          <w:highlight w:val="none"/>
        </w:rPr>
        <w:t>云南元大工程咨询有限责任公司</w:t>
      </w:r>
      <w:r>
        <w:rPr>
          <w:rFonts w:asciiTheme="minorEastAsia" w:hAnsiTheme="minorEastAsia"/>
          <w:sz w:val="22"/>
          <w:szCs w:val="22"/>
          <w:highlight w:val="none"/>
        </w:rPr>
        <w:t xml:space="preserve">       </w:t>
      </w:r>
      <w:bookmarkStart w:id="0" w:name="_GoBack"/>
      <w:bookmarkEnd w:id="0"/>
      <w:r>
        <w:rPr>
          <w:rFonts w:asciiTheme="minorEastAsia" w:hAnsiTheme="minorEastAsia"/>
          <w:sz w:val="22"/>
          <w:szCs w:val="22"/>
          <w:highlight w:val="none"/>
        </w:rPr>
        <w:t xml:space="preserve">   </w:t>
      </w:r>
      <w:r>
        <w:rPr>
          <w:rFonts w:hint="eastAsia" w:asciiTheme="minorEastAsia" w:hAnsiTheme="minorEastAsia"/>
          <w:sz w:val="22"/>
          <w:szCs w:val="22"/>
          <w:highlight w:val="none"/>
        </w:rPr>
        <w:t xml:space="preserve">            </w:t>
      </w:r>
      <w:r>
        <w:rPr>
          <w:rFonts w:asciiTheme="minorEastAsia" w:hAnsiTheme="minorEastAsia"/>
          <w:sz w:val="22"/>
          <w:szCs w:val="22"/>
          <w:highlight w:val="none"/>
        </w:rPr>
        <w:t xml:space="preserve">   </w:t>
      </w:r>
      <w:r>
        <w:rPr>
          <w:rFonts w:hint="eastAsia" w:asciiTheme="minorEastAsia" w:hAnsiTheme="minorEastAsia"/>
          <w:sz w:val="22"/>
          <w:szCs w:val="22"/>
          <w:highlight w:val="none"/>
        </w:rPr>
        <w:t xml:space="preserve">             </w:t>
      </w:r>
    </w:p>
    <w:p w14:paraId="4B23A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60" w:firstLine="330" w:firstLineChars="150"/>
        <w:textAlignment w:val="auto"/>
        <w:rPr>
          <w:rFonts w:asciiTheme="minorEastAsia" w:hAnsiTheme="minorEastAsia"/>
          <w:sz w:val="22"/>
          <w:szCs w:val="22"/>
          <w:highlight w:val="none"/>
        </w:rPr>
      </w:pPr>
      <w:r>
        <w:rPr>
          <w:rFonts w:hint="eastAsia" w:asciiTheme="minorEastAsia" w:hAnsiTheme="minorEastAsia"/>
          <w:sz w:val="22"/>
          <w:szCs w:val="22"/>
          <w:highlight w:val="none"/>
        </w:rPr>
        <w:t>工作</w:t>
      </w:r>
      <w:r>
        <w:rPr>
          <w:rFonts w:asciiTheme="minorEastAsia" w:hAnsiTheme="minorEastAsia"/>
          <w:sz w:val="22"/>
          <w:szCs w:val="22"/>
          <w:highlight w:val="none"/>
        </w:rPr>
        <w:t>联系人：</w:t>
      </w:r>
      <w:r>
        <w:rPr>
          <w:rFonts w:hint="eastAsia" w:asciiTheme="minorEastAsia" w:hAnsiTheme="minorEastAsia"/>
          <w:sz w:val="22"/>
          <w:szCs w:val="22"/>
          <w:highlight w:val="none"/>
        </w:rPr>
        <w:t xml:space="preserve">龙菲宇                        </w:t>
      </w:r>
      <w:r>
        <w:rPr>
          <w:rFonts w:asciiTheme="minorEastAsia" w:hAnsiTheme="minorEastAsia"/>
          <w:sz w:val="22"/>
          <w:szCs w:val="22"/>
          <w:highlight w:val="none"/>
        </w:rPr>
        <w:t>电话：</w:t>
      </w:r>
      <w:r>
        <w:rPr>
          <w:rFonts w:hint="eastAsia" w:asciiTheme="minorEastAsia" w:hAnsiTheme="minorEastAsia"/>
          <w:sz w:val="22"/>
          <w:szCs w:val="22"/>
          <w:highlight w:val="none"/>
        </w:rPr>
        <w:t>0871-63334911</w:t>
      </w:r>
    </w:p>
    <w:p w14:paraId="667DA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480" w:firstLine="5280" w:firstLineChars="2400"/>
        <w:textAlignment w:val="auto"/>
        <w:rPr>
          <w:rFonts w:asciiTheme="minorEastAsia" w:hAnsiTheme="minorEastAsia"/>
          <w:sz w:val="22"/>
          <w:szCs w:val="22"/>
          <w:highlight w:val="none"/>
        </w:rPr>
      </w:pPr>
    </w:p>
    <w:p w14:paraId="7022E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480" w:firstLine="5280" w:firstLineChars="2400"/>
        <w:jc w:val="right"/>
        <w:textAlignment w:val="auto"/>
        <w:rPr>
          <w:rFonts w:asciiTheme="minorEastAsia" w:hAnsiTheme="minorEastAsia"/>
          <w:sz w:val="22"/>
          <w:szCs w:val="22"/>
          <w:highlight w:val="none"/>
        </w:rPr>
      </w:pP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2026</w:t>
      </w:r>
      <w:r>
        <w:rPr>
          <w:rFonts w:hint="eastAsia" w:asciiTheme="minorEastAsia" w:hAnsiTheme="minorEastAsia"/>
          <w:sz w:val="22"/>
          <w:szCs w:val="22"/>
          <w:highlight w:val="none"/>
        </w:rPr>
        <w:t>年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6</w:t>
      </w:r>
      <w:r>
        <w:rPr>
          <w:rFonts w:hint="eastAsia" w:asciiTheme="minorEastAsia" w:hAnsiTheme="minorEastAsia"/>
          <w:sz w:val="22"/>
          <w:szCs w:val="22"/>
          <w:highlight w:val="none"/>
        </w:rPr>
        <w:t>月</w:t>
      </w:r>
      <w:r>
        <w:rPr>
          <w:rFonts w:hint="eastAsia" w:asciiTheme="minorEastAsia" w:hAnsiTheme="minorEastAsia"/>
          <w:sz w:val="22"/>
          <w:szCs w:val="22"/>
          <w:highlight w:val="none"/>
          <w:lang w:val="en-US" w:eastAsia="zh-CN"/>
        </w:rPr>
        <w:t>18</w:t>
      </w:r>
      <w:r>
        <w:rPr>
          <w:rFonts w:hint="eastAsia" w:asciiTheme="minorEastAsia" w:hAnsiTheme="minorEastAsia"/>
          <w:sz w:val="22"/>
          <w:szCs w:val="22"/>
          <w:highlight w:val="none"/>
        </w:rPr>
        <w:t>日</w:t>
      </w:r>
    </w:p>
    <w:sectPr>
      <w:pgSz w:w="11906" w:h="16838"/>
      <w:pgMar w:top="1191" w:right="1191" w:bottom="1191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黑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2Y0NzczYjM2NTlmODk3M2U0YTNhZWVmMmU4MTA2ZjIifQ=="/>
  </w:docVars>
  <w:rsids>
    <w:rsidRoot w:val="006C0C1F"/>
    <w:rsid w:val="00025867"/>
    <w:rsid w:val="00033E02"/>
    <w:rsid w:val="000421DA"/>
    <w:rsid w:val="00046574"/>
    <w:rsid w:val="000465DC"/>
    <w:rsid w:val="00050625"/>
    <w:rsid w:val="00071D2E"/>
    <w:rsid w:val="000A0CF8"/>
    <w:rsid w:val="000E1868"/>
    <w:rsid w:val="001028A5"/>
    <w:rsid w:val="001058A1"/>
    <w:rsid w:val="0012107A"/>
    <w:rsid w:val="00123E9C"/>
    <w:rsid w:val="00141D85"/>
    <w:rsid w:val="00160F77"/>
    <w:rsid w:val="001775E3"/>
    <w:rsid w:val="0018031E"/>
    <w:rsid w:val="00182FC4"/>
    <w:rsid w:val="0018593D"/>
    <w:rsid w:val="00190E8E"/>
    <w:rsid w:val="001A2722"/>
    <w:rsid w:val="001A28C1"/>
    <w:rsid w:val="001A34AF"/>
    <w:rsid w:val="001A6CA5"/>
    <w:rsid w:val="001A73AC"/>
    <w:rsid w:val="001C0134"/>
    <w:rsid w:val="001D4378"/>
    <w:rsid w:val="001F2147"/>
    <w:rsid w:val="00201B26"/>
    <w:rsid w:val="00204DDA"/>
    <w:rsid w:val="0022103F"/>
    <w:rsid w:val="00230672"/>
    <w:rsid w:val="00232F1B"/>
    <w:rsid w:val="00265AE8"/>
    <w:rsid w:val="0028314A"/>
    <w:rsid w:val="00284172"/>
    <w:rsid w:val="002844F0"/>
    <w:rsid w:val="002861D5"/>
    <w:rsid w:val="00297610"/>
    <w:rsid w:val="002B22E4"/>
    <w:rsid w:val="002B67A7"/>
    <w:rsid w:val="002D4ABC"/>
    <w:rsid w:val="00303759"/>
    <w:rsid w:val="00304661"/>
    <w:rsid w:val="00311B17"/>
    <w:rsid w:val="0031225F"/>
    <w:rsid w:val="003139DD"/>
    <w:rsid w:val="00314C7D"/>
    <w:rsid w:val="00317F13"/>
    <w:rsid w:val="00320550"/>
    <w:rsid w:val="00321F21"/>
    <w:rsid w:val="00323919"/>
    <w:rsid w:val="00344967"/>
    <w:rsid w:val="00352B6C"/>
    <w:rsid w:val="0036032A"/>
    <w:rsid w:val="003621F0"/>
    <w:rsid w:val="00371279"/>
    <w:rsid w:val="00390DC7"/>
    <w:rsid w:val="00394157"/>
    <w:rsid w:val="003B1DA1"/>
    <w:rsid w:val="003E210B"/>
    <w:rsid w:val="003E7A82"/>
    <w:rsid w:val="003F3586"/>
    <w:rsid w:val="003F75BD"/>
    <w:rsid w:val="004239FD"/>
    <w:rsid w:val="00455438"/>
    <w:rsid w:val="00465AC8"/>
    <w:rsid w:val="004831F6"/>
    <w:rsid w:val="00491CA1"/>
    <w:rsid w:val="004A043C"/>
    <w:rsid w:val="004A5426"/>
    <w:rsid w:val="004A57C7"/>
    <w:rsid w:val="004A74B0"/>
    <w:rsid w:val="004B2033"/>
    <w:rsid w:val="004C009B"/>
    <w:rsid w:val="004D3159"/>
    <w:rsid w:val="004F3545"/>
    <w:rsid w:val="005114CC"/>
    <w:rsid w:val="00517E5D"/>
    <w:rsid w:val="00521B60"/>
    <w:rsid w:val="00534174"/>
    <w:rsid w:val="005414DC"/>
    <w:rsid w:val="0054790C"/>
    <w:rsid w:val="00564E00"/>
    <w:rsid w:val="005736F4"/>
    <w:rsid w:val="005A6543"/>
    <w:rsid w:val="005D316B"/>
    <w:rsid w:val="005D38CC"/>
    <w:rsid w:val="005D4F82"/>
    <w:rsid w:val="005D7AE9"/>
    <w:rsid w:val="005F043E"/>
    <w:rsid w:val="005F61F8"/>
    <w:rsid w:val="005F6E7F"/>
    <w:rsid w:val="00615B18"/>
    <w:rsid w:val="00631DD0"/>
    <w:rsid w:val="00631EE5"/>
    <w:rsid w:val="00635BC0"/>
    <w:rsid w:val="00642E94"/>
    <w:rsid w:val="00650CFB"/>
    <w:rsid w:val="006515FE"/>
    <w:rsid w:val="00656AC9"/>
    <w:rsid w:val="006611AB"/>
    <w:rsid w:val="00680059"/>
    <w:rsid w:val="0068615A"/>
    <w:rsid w:val="00692B38"/>
    <w:rsid w:val="006B1FDF"/>
    <w:rsid w:val="006B5116"/>
    <w:rsid w:val="006C0C1F"/>
    <w:rsid w:val="006D6634"/>
    <w:rsid w:val="006F2D41"/>
    <w:rsid w:val="006F78EF"/>
    <w:rsid w:val="00710501"/>
    <w:rsid w:val="00713C78"/>
    <w:rsid w:val="00720449"/>
    <w:rsid w:val="00723CD3"/>
    <w:rsid w:val="007278D0"/>
    <w:rsid w:val="00730C57"/>
    <w:rsid w:val="007514D6"/>
    <w:rsid w:val="00766C46"/>
    <w:rsid w:val="007837B1"/>
    <w:rsid w:val="00794F8D"/>
    <w:rsid w:val="00797B15"/>
    <w:rsid w:val="007A1466"/>
    <w:rsid w:val="007C46D0"/>
    <w:rsid w:val="007C6B9B"/>
    <w:rsid w:val="007E4D96"/>
    <w:rsid w:val="007F3010"/>
    <w:rsid w:val="00827C4A"/>
    <w:rsid w:val="008315C2"/>
    <w:rsid w:val="00836DF8"/>
    <w:rsid w:val="0084107D"/>
    <w:rsid w:val="0086432E"/>
    <w:rsid w:val="00876D06"/>
    <w:rsid w:val="008B4CDD"/>
    <w:rsid w:val="00907A00"/>
    <w:rsid w:val="00907B1F"/>
    <w:rsid w:val="00915BD6"/>
    <w:rsid w:val="00921FD2"/>
    <w:rsid w:val="009319D7"/>
    <w:rsid w:val="0096404D"/>
    <w:rsid w:val="00964CBE"/>
    <w:rsid w:val="00965EB3"/>
    <w:rsid w:val="00977390"/>
    <w:rsid w:val="00991D89"/>
    <w:rsid w:val="009B06A0"/>
    <w:rsid w:val="009C6764"/>
    <w:rsid w:val="009D40E2"/>
    <w:rsid w:val="009D4586"/>
    <w:rsid w:val="009F2311"/>
    <w:rsid w:val="009F41BC"/>
    <w:rsid w:val="009F56A1"/>
    <w:rsid w:val="00A02130"/>
    <w:rsid w:val="00A07D95"/>
    <w:rsid w:val="00A12855"/>
    <w:rsid w:val="00A2137E"/>
    <w:rsid w:val="00A23544"/>
    <w:rsid w:val="00A40B43"/>
    <w:rsid w:val="00A41828"/>
    <w:rsid w:val="00A54D42"/>
    <w:rsid w:val="00A61A6D"/>
    <w:rsid w:val="00A62E48"/>
    <w:rsid w:val="00A669FB"/>
    <w:rsid w:val="00A67A4D"/>
    <w:rsid w:val="00A81B9F"/>
    <w:rsid w:val="00AB4239"/>
    <w:rsid w:val="00AC142C"/>
    <w:rsid w:val="00AC1E25"/>
    <w:rsid w:val="00AD627B"/>
    <w:rsid w:val="00AD78CB"/>
    <w:rsid w:val="00AF119E"/>
    <w:rsid w:val="00AF6D5F"/>
    <w:rsid w:val="00AF76F4"/>
    <w:rsid w:val="00B008D4"/>
    <w:rsid w:val="00B01BEA"/>
    <w:rsid w:val="00B10F50"/>
    <w:rsid w:val="00B11CBB"/>
    <w:rsid w:val="00B26897"/>
    <w:rsid w:val="00B36B81"/>
    <w:rsid w:val="00B44D56"/>
    <w:rsid w:val="00B509D8"/>
    <w:rsid w:val="00B62315"/>
    <w:rsid w:val="00B721D9"/>
    <w:rsid w:val="00B96546"/>
    <w:rsid w:val="00BB35DA"/>
    <w:rsid w:val="00BC001A"/>
    <w:rsid w:val="00BF17B2"/>
    <w:rsid w:val="00C07C61"/>
    <w:rsid w:val="00C12DBB"/>
    <w:rsid w:val="00C35858"/>
    <w:rsid w:val="00C35D5C"/>
    <w:rsid w:val="00C42002"/>
    <w:rsid w:val="00C81124"/>
    <w:rsid w:val="00C931D7"/>
    <w:rsid w:val="00CA6356"/>
    <w:rsid w:val="00CC0E9F"/>
    <w:rsid w:val="00D13AC6"/>
    <w:rsid w:val="00D33A8C"/>
    <w:rsid w:val="00D37754"/>
    <w:rsid w:val="00D42334"/>
    <w:rsid w:val="00D52807"/>
    <w:rsid w:val="00D62024"/>
    <w:rsid w:val="00D66E5F"/>
    <w:rsid w:val="00D83610"/>
    <w:rsid w:val="00D9365F"/>
    <w:rsid w:val="00DB53A5"/>
    <w:rsid w:val="00DC17B9"/>
    <w:rsid w:val="00DC2634"/>
    <w:rsid w:val="00DC4345"/>
    <w:rsid w:val="00DD446D"/>
    <w:rsid w:val="00DE5DBB"/>
    <w:rsid w:val="00DF54B6"/>
    <w:rsid w:val="00E279DC"/>
    <w:rsid w:val="00E5499B"/>
    <w:rsid w:val="00E834CD"/>
    <w:rsid w:val="00E90412"/>
    <w:rsid w:val="00E96E82"/>
    <w:rsid w:val="00E970AD"/>
    <w:rsid w:val="00EA4570"/>
    <w:rsid w:val="00EB4CF4"/>
    <w:rsid w:val="00EB7997"/>
    <w:rsid w:val="00EC130A"/>
    <w:rsid w:val="00ED0457"/>
    <w:rsid w:val="00EE595C"/>
    <w:rsid w:val="00EF4C79"/>
    <w:rsid w:val="00F02EAC"/>
    <w:rsid w:val="00F06597"/>
    <w:rsid w:val="00F1389B"/>
    <w:rsid w:val="00F27B16"/>
    <w:rsid w:val="00F41B79"/>
    <w:rsid w:val="00F56FEC"/>
    <w:rsid w:val="00F907B9"/>
    <w:rsid w:val="00F923F1"/>
    <w:rsid w:val="00FC79F2"/>
    <w:rsid w:val="00FD1206"/>
    <w:rsid w:val="00FE7917"/>
    <w:rsid w:val="00FF25D9"/>
    <w:rsid w:val="00FF2C35"/>
    <w:rsid w:val="05466923"/>
    <w:rsid w:val="05605D9D"/>
    <w:rsid w:val="05BF7E96"/>
    <w:rsid w:val="08044CD8"/>
    <w:rsid w:val="084A6D4B"/>
    <w:rsid w:val="09681ABB"/>
    <w:rsid w:val="0A7B04A7"/>
    <w:rsid w:val="0B2B3C7B"/>
    <w:rsid w:val="0B2C5758"/>
    <w:rsid w:val="0C657469"/>
    <w:rsid w:val="0E214EC1"/>
    <w:rsid w:val="10627786"/>
    <w:rsid w:val="118C4D48"/>
    <w:rsid w:val="11C41A4A"/>
    <w:rsid w:val="126B2BAF"/>
    <w:rsid w:val="12E81013"/>
    <w:rsid w:val="130258E4"/>
    <w:rsid w:val="14302302"/>
    <w:rsid w:val="14807A2F"/>
    <w:rsid w:val="167037FD"/>
    <w:rsid w:val="1715758D"/>
    <w:rsid w:val="175B47AA"/>
    <w:rsid w:val="18063B81"/>
    <w:rsid w:val="18424C1F"/>
    <w:rsid w:val="1A011416"/>
    <w:rsid w:val="1AEB0D31"/>
    <w:rsid w:val="1F97422A"/>
    <w:rsid w:val="1FE52C9B"/>
    <w:rsid w:val="20AE2A9A"/>
    <w:rsid w:val="21ED1832"/>
    <w:rsid w:val="22F0442E"/>
    <w:rsid w:val="234712B5"/>
    <w:rsid w:val="2381274D"/>
    <w:rsid w:val="24C766C9"/>
    <w:rsid w:val="24C84D8D"/>
    <w:rsid w:val="262114C8"/>
    <w:rsid w:val="286E55C7"/>
    <w:rsid w:val="2B7E3078"/>
    <w:rsid w:val="300E78A2"/>
    <w:rsid w:val="314C57D2"/>
    <w:rsid w:val="32297A6F"/>
    <w:rsid w:val="322A63E6"/>
    <w:rsid w:val="323777F9"/>
    <w:rsid w:val="33A8380B"/>
    <w:rsid w:val="35B244CD"/>
    <w:rsid w:val="36205BC2"/>
    <w:rsid w:val="380832AE"/>
    <w:rsid w:val="39574F90"/>
    <w:rsid w:val="3CEC7427"/>
    <w:rsid w:val="3D89645B"/>
    <w:rsid w:val="3ECF4342"/>
    <w:rsid w:val="40926A43"/>
    <w:rsid w:val="40F56B37"/>
    <w:rsid w:val="42725710"/>
    <w:rsid w:val="43310A37"/>
    <w:rsid w:val="45877724"/>
    <w:rsid w:val="471E5608"/>
    <w:rsid w:val="47461B7F"/>
    <w:rsid w:val="47B71E17"/>
    <w:rsid w:val="480526FE"/>
    <w:rsid w:val="4A534079"/>
    <w:rsid w:val="4A851E7C"/>
    <w:rsid w:val="4B5C066C"/>
    <w:rsid w:val="4C107214"/>
    <w:rsid w:val="4C286E40"/>
    <w:rsid w:val="4D3F6B37"/>
    <w:rsid w:val="4E80269C"/>
    <w:rsid w:val="4EAF015A"/>
    <w:rsid w:val="50494363"/>
    <w:rsid w:val="51215569"/>
    <w:rsid w:val="514B1797"/>
    <w:rsid w:val="54CF69F2"/>
    <w:rsid w:val="55A44618"/>
    <w:rsid w:val="56063D3C"/>
    <w:rsid w:val="56F00AEE"/>
    <w:rsid w:val="595F2AAB"/>
    <w:rsid w:val="5A3A2B60"/>
    <w:rsid w:val="5AAC1957"/>
    <w:rsid w:val="5B991B08"/>
    <w:rsid w:val="5BAC24B7"/>
    <w:rsid w:val="5CCA5A5D"/>
    <w:rsid w:val="5CCE7122"/>
    <w:rsid w:val="5D1E0517"/>
    <w:rsid w:val="5EB16DF2"/>
    <w:rsid w:val="5F2936D6"/>
    <w:rsid w:val="5FE22E37"/>
    <w:rsid w:val="5FEA0B84"/>
    <w:rsid w:val="600D7D26"/>
    <w:rsid w:val="601D42D2"/>
    <w:rsid w:val="612260FC"/>
    <w:rsid w:val="61693D2A"/>
    <w:rsid w:val="617624F2"/>
    <w:rsid w:val="617A6F43"/>
    <w:rsid w:val="61C84E71"/>
    <w:rsid w:val="632C3261"/>
    <w:rsid w:val="63ED6F9C"/>
    <w:rsid w:val="6597625A"/>
    <w:rsid w:val="66B24B79"/>
    <w:rsid w:val="66EF19B7"/>
    <w:rsid w:val="67130E0E"/>
    <w:rsid w:val="67747404"/>
    <w:rsid w:val="6861575B"/>
    <w:rsid w:val="695B3D63"/>
    <w:rsid w:val="6C432525"/>
    <w:rsid w:val="6C922AB5"/>
    <w:rsid w:val="6DC02F24"/>
    <w:rsid w:val="6E9F1D6F"/>
    <w:rsid w:val="6EA13E2D"/>
    <w:rsid w:val="6FAA3E8C"/>
    <w:rsid w:val="703F3DE7"/>
    <w:rsid w:val="715F71D8"/>
    <w:rsid w:val="72A633AF"/>
    <w:rsid w:val="73591A23"/>
    <w:rsid w:val="73BF12B2"/>
    <w:rsid w:val="75CA60C1"/>
    <w:rsid w:val="75DE03EB"/>
    <w:rsid w:val="764220F8"/>
    <w:rsid w:val="768B4E9B"/>
    <w:rsid w:val="7863005E"/>
    <w:rsid w:val="7A357B6A"/>
    <w:rsid w:val="7B8441BD"/>
    <w:rsid w:val="7D674967"/>
    <w:rsid w:val="7E10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560" w:lineRule="exact"/>
      <w:jc w:val="center"/>
      <w:outlineLvl w:val="0"/>
    </w:pPr>
    <w:rPr>
      <w:rFonts w:ascii="宋体"/>
      <w:spacing w:val="8"/>
      <w:kern w:val="28"/>
      <w:sz w:val="2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szCs w:val="21"/>
    </w:rPr>
  </w:style>
  <w:style w:type="paragraph" w:styleId="4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  <w:rPr>
      <w:rFonts w:cs="Times New Roman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5"/>
    <w:unhideWhenUsed/>
    <w:qFormat/>
    <w:uiPriority w:val="0"/>
    <w:pPr>
      <w:spacing w:before="240" w:after="0" w:line="360" w:lineRule="auto"/>
      <w:ind w:left="0" w:leftChars="0" w:firstLine="420" w:firstLineChars="263"/>
    </w:pPr>
    <w:rPr>
      <w:rFonts w:hAnsi="宋体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486</Words>
  <Characters>663</Characters>
  <Lines>5</Lines>
  <Paragraphs>1</Paragraphs>
  <TotalTime>24</TotalTime>
  <ScaleCrop>false</ScaleCrop>
  <LinksUpToDate>false</LinksUpToDate>
  <CharactersWithSpaces>741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2017-08-03T08:53:00Z</dcterms:created>
  <dc:creator>asus</dc:creator>
  <cp:lastModifiedBy>阿珍呐</cp:lastModifiedBy>
  <cp:lastPrinted>2020-12-15T10:42:00Z</cp:lastPrinted>
  <dcterms:modified xsi:type="dcterms:W3CDTF">2026-06-18T03:06:32Z</dcterms:modified>
  <cp:revision>196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9DC6789445E74E4CAB6E404C70A29647</vt:lpwstr>
  </property>
  <property fmtid="{D5CDD505-2E9C-101B-9397-08002B2CF9AE}" pid="4" name="KSOTemplateDocerSaveRecord">
    <vt:lpwstr>eyJoZGlkIjoiNzA0MDNjNGJmODFmYTA0OWNkM2M0MjE1NmZjZjU1YzciLCJ1c2VySWQiOiIzMTQ4MjQzMzQifQ==</vt:lpwstr>
  </property>
</Properties>
</file>