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520F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8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lang w:eastAsia="zh-CN"/>
        </w:rPr>
        <w:t>云南省烟草公司西双版纳州公司2025-2028年度登革热等疾病防疫服务项目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lang w:eastAsia="zh-CN"/>
        </w:rPr>
        <w:t>中标</w:t>
      </w:r>
      <w:r>
        <w:rPr>
          <w:rFonts w:hint="eastAsia" w:ascii="宋体" w:hAnsi="宋体" w:eastAsia="宋体" w:cs="宋体"/>
          <w:sz w:val="32"/>
          <w:szCs w:val="32"/>
        </w:rPr>
        <w:t>结果公告</w:t>
      </w:r>
      <w:bookmarkEnd w:id="0"/>
      <w:bookmarkEnd w:id="1"/>
    </w:p>
    <w:p w14:paraId="7578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420E7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云南省烟草公司西双版纳州公司2025-2028年度登革热等疾病防疫服务项目</w:t>
      </w:r>
      <w:r>
        <w:rPr>
          <w:rFonts w:hint="eastAsia" w:ascii="宋体" w:hAnsi="宋体" w:eastAsia="宋体" w:cs="宋体"/>
          <w:sz w:val="28"/>
          <w:szCs w:val="28"/>
        </w:rPr>
        <w:t>(项目编号:</w:t>
      </w:r>
      <w:r>
        <w:rPr>
          <w:rFonts w:hint="eastAsia" w:ascii="宋体" w:hAnsi="宋体" w:cs="宋体"/>
          <w:sz w:val="28"/>
          <w:szCs w:val="28"/>
          <w:lang w:eastAsia="zh-CN"/>
        </w:rPr>
        <w:t>KJZB-33-03-25</w:t>
      </w:r>
      <w:r>
        <w:rPr>
          <w:rFonts w:hint="eastAsia" w:ascii="宋体" w:hAnsi="宋体" w:eastAsia="宋体" w:cs="宋体"/>
          <w:sz w:val="28"/>
          <w:szCs w:val="28"/>
        </w:rPr>
        <w:t>)，</w:t>
      </w:r>
      <w:r>
        <w:rPr>
          <w:rFonts w:hint="eastAsia" w:ascii="宋体" w:hAnsi="宋体" w:cs="宋体"/>
          <w:sz w:val="28"/>
          <w:szCs w:val="28"/>
          <w:lang w:eastAsia="zh-CN"/>
        </w:rPr>
        <w:t>于</w:t>
      </w:r>
      <w:r>
        <w:rPr>
          <w:rFonts w:hint="eastAsia" w:ascii="宋体" w:hAnsi="宋体" w:eastAsia="宋体" w:cs="宋体"/>
          <w:sz w:val="28"/>
          <w:szCs w:val="28"/>
        </w:rPr>
        <w:t>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日至2025年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eastAsia="zh-CN"/>
        </w:rPr>
        <w:t>进行了中标候选人公示</w:t>
      </w:r>
      <w:r>
        <w:rPr>
          <w:rFonts w:hint="eastAsia" w:ascii="宋体" w:hAnsi="宋体" w:eastAsia="宋体" w:cs="宋体"/>
          <w:sz w:val="28"/>
          <w:szCs w:val="28"/>
        </w:rPr>
        <w:t>，公示</w:t>
      </w:r>
      <w:r>
        <w:rPr>
          <w:rFonts w:hint="eastAsia" w:ascii="宋体" w:hAnsi="宋体" w:cs="宋体"/>
          <w:sz w:val="28"/>
          <w:szCs w:val="28"/>
          <w:lang w:eastAsia="zh-CN"/>
        </w:rPr>
        <w:t>期满</w:t>
      </w:r>
      <w:r>
        <w:rPr>
          <w:rFonts w:hint="eastAsia" w:ascii="宋体" w:hAnsi="宋体" w:eastAsia="宋体" w:cs="宋体"/>
          <w:sz w:val="28"/>
          <w:szCs w:val="28"/>
        </w:rPr>
        <w:t>无异议，招标人最终</w:t>
      </w:r>
      <w:r>
        <w:rPr>
          <w:rFonts w:hint="eastAsia" w:ascii="宋体" w:hAnsi="宋体" w:cs="宋体"/>
          <w:sz w:val="28"/>
          <w:szCs w:val="28"/>
          <w:lang w:eastAsia="zh-CN"/>
        </w:rPr>
        <w:t>确定</w:t>
      </w:r>
      <w:r>
        <w:rPr>
          <w:rFonts w:hint="eastAsia" w:ascii="宋体" w:hAnsi="宋体" w:eastAsia="宋体" w:cs="宋体"/>
          <w:sz w:val="28"/>
          <w:szCs w:val="28"/>
        </w:rPr>
        <w:t>由评标委员会推荐</w:t>
      </w:r>
      <w:r>
        <w:rPr>
          <w:rFonts w:hint="eastAsia" w:ascii="宋体" w:hAnsi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第一中标候选人为中标人</w:t>
      </w:r>
      <w:r>
        <w:rPr>
          <w:rFonts w:hint="eastAsia" w:ascii="宋体" w:hAnsi="宋体" w:cs="宋体"/>
          <w:sz w:val="28"/>
          <w:szCs w:val="28"/>
          <w:lang w:eastAsia="zh-CN"/>
        </w:rPr>
        <w:t>，现将结果公示如下：</w:t>
      </w:r>
    </w:p>
    <w:p w14:paraId="4456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中标人</w:t>
      </w:r>
      <w:r>
        <w:rPr>
          <w:rFonts w:hint="eastAsia" w:ascii="宋体" w:hAnsi="宋体" w:cs="宋体"/>
          <w:sz w:val="28"/>
          <w:szCs w:val="28"/>
          <w:lang w:eastAsia="zh-CN"/>
        </w:rPr>
        <w:t>名称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lang w:eastAsia="zh-CN"/>
        </w:rPr>
        <w:t>西双版纳浩杨科技有限公司</w:t>
      </w:r>
    </w:p>
    <w:p w14:paraId="63E6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</w:t>
      </w:r>
      <w:r>
        <w:rPr>
          <w:rFonts w:hint="eastAsia" w:ascii="宋体" w:hAnsi="宋体" w:cs="宋体"/>
          <w:sz w:val="28"/>
          <w:szCs w:val="28"/>
          <w:lang w:eastAsia="zh-CN"/>
        </w:rPr>
        <w:t>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服务投标报价（含税）：112600.00元/年；防护物品报价（含税），单价合计（蚊香+驱蚊液+驱蚊霜）</w:t>
      </w:r>
      <w:r>
        <w:rPr>
          <w:rFonts w:hint="eastAsia" w:asciiTheme="minorEastAsia" w:hAnsi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45.00元。</w:t>
      </w:r>
    </w:p>
    <w:p w14:paraId="5699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服务期限：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三年（2025年-2028年），合同一签三年，服务一年一评议，经评议不合格的，招标人有权单方面解除合同，服务期内，因国家、地方、甲方行业政策变化、调整等原因，甲方可提前一个月通知乙方后终止合同，甲方不承担违约责任。</w:t>
      </w:r>
    </w:p>
    <w:p w14:paraId="7CC4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服务质量：满足国家及行业相关现行法律法规规定、标准规范和招标人要求。若发现服务区域疫情突发事件，乙方在接到甲方通知后景洪城区30分钟、勐海县与勐腊县2小时内赶到甲方指定现场，开展防疫工作。若乙方未能按照合同约定响应，则甲方有权委托第三方做应急处理，由此产生的费用由乙方承担。</w:t>
      </w:r>
    </w:p>
    <w:p w14:paraId="65F35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税率：3%。</w:t>
      </w:r>
    </w:p>
    <w:p w14:paraId="299C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项目负责人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刘春林</w:t>
      </w:r>
      <w:r>
        <w:rPr>
          <w:rFonts w:hint="eastAsia" w:ascii="宋体" w:hAnsi="宋体" w:cs="宋体"/>
          <w:sz w:val="28"/>
          <w:szCs w:val="28"/>
          <w:lang w:eastAsia="zh-CN"/>
        </w:rPr>
        <w:t>，证书编号：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1926112001307290。</w:t>
      </w:r>
    </w:p>
    <w:p w14:paraId="46D58A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3D35F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招标人：云南省烟草公司西双版纳州公司</w:t>
      </w:r>
    </w:p>
    <w:p w14:paraId="7DAA31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  址：云南省西双版纳州景洪市勐泐大道78号</w:t>
      </w:r>
    </w:p>
    <w:p w14:paraId="76BD0F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联系人：许女士</w:t>
      </w:r>
    </w:p>
    <w:p w14:paraId="586670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联系电话：0691-2147423</w:t>
      </w:r>
    </w:p>
    <w:p w14:paraId="0D09D1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9335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招标代理机构：昆明建设咨询管理有限公司</w:t>
      </w:r>
    </w:p>
    <w:p w14:paraId="4E8759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办公地址：景洪市勐海路70号中国人民保险大楼4楼402室 </w:t>
      </w:r>
    </w:p>
    <w:p w14:paraId="7F34D6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联系人：王娟、王锐、王晓光</w:t>
      </w:r>
      <w:bookmarkStart w:id="2" w:name="_GoBack"/>
      <w:bookmarkEnd w:id="2"/>
    </w:p>
    <w:p w14:paraId="384D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电话：15752354797/13628805369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</w:t>
      </w:r>
    </w:p>
    <w:p w14:paraId="269A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</w:p>
    <w:p w14:paraId="27ED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</w:p>
    <w:p w14:paraId="3D920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textAlignment w:val="auto"/>
        <w:rPr>
          <w:rFonts w:hint="default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2025 年 7 月 18 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mI3ODY5NGY1ZWQ3MGUyNjE5YjhiNjA1MWU3NDUifQ=="/>
  </w:docVars>
  <w:rsids>
    <w:rsidRoot w:val="00000000"/>
    <w:rsid w:val="008061A0"/>
    <w:rsid w:val="01B619FA"/>
    <w:rsid w:val="07E55609"/>
    <w:rsid w:val="092A4E1A"/>
    <w:rsid w:val="0C0D11D0"/>
    <w:rsid w:val="201705E1"/>
    <w:rsid w:val="218F4402"/>
    <w:rsid w:val="24F86524"/>
    <w:rsid w:val="24FF3074"/>
    <w:rsid w:val="25811ADB"/>
    <w:rsid w:val="26CB34E4"/>
    <w:rsid w:val="29F302C0"/>
    <w:rsid w:val="2FF25E69"/>
    <w:rsid w:val="36080AFD"/>
    <w:rsid w:val="37436AD6"/>
    <w:rsid w:val="3B702911"/>
    <w:rsid w:val="3BAF1657"/>
    <w:rsid w:val="3EDE27D7"/>
    <w:rsid w:val="42A77A29"/>
    <w:rsid w:val="44337E96"/>
    <w:rsid w:val="4489214F"/>
    <w:rsid w:val="48226D7F"/>
    <w:rsid w:val="4F3200F4"/>
    <w:rsid w:val="51383DD5"/>
    <w:rsid w:val="559F7C0E"/>
    <w:rsid w:val="59F05C40"/>
    <w:rsid w:val="5D2F3618"/>
    <w:rsid w:val="5DA24136"/>
    <w:rsid w:val="60D30759"/>
    <w:rsid w:val="61767ED8"/>
    <w:rsid w:val="6571556C"/>
    <w:rsid w:val="68D006D1"/>
    <w:rsid w:val="6D9C504D"/>
    <w:rsid w:val="6E3A49CE"/>
    <w:rsid w:val="6E45429C"/>
    <w:rsid w:val="6F353BD3"/>
    <w:rsid w:val="708A552F"/>
    <w:rsid w:val="71C14B7C"/>
    <w:rsid w:val="724E13A8"/>
    <w:rsid w:val="73AC1A5E"/>
    <w:rsid w:val="7B817262"/>
    <w:rsid w:val="7D71426D"/>
    <w:rsid w:val="7EB775B1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703</Characters>
  <Lines>0</Lines>
  <Paragraphs>0</Paragraphs>
  <TotalTime>11</TotalTime>
  <ScaleCrop>false</ScaleCrop>
  <LinksUpToDate>false</LinksUpToDate>
  <CharactersWithSpaces>718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2023-05-29T03:33:00Z</dcterms:created>
  <dc:creator>Administrator</dc:creator>
  <cp:lastModifiedBy>秀秀</cp:lastModifiedBy>
  <cp:lastPrinted>2025-06-16T10:49:00Z</cp:lastPrinted>
  <dcterms:modified xsi:type="dcterms:W3CDTF">2025-07-17T00:20:58Z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53D2E0168EA54B66BCDDAEF98D7FB9A4_12</vt:lpwstr>
  </property>
  <property fmtid="{D5CDD505-2E9C-101B-9397-08002B2CF9AE}" pid="4" name="KSOTemplateDocerSaveRecord">
    <vt:lpwstr>eyJoZGlkIjoiNzBiMmI3ODY5NGY1ZWQ3MGUyNjE5YjhiNjA1MWU3NDUiLCJ1c2VySWQiOiIxMTI0NDYxMzU2In0=</vt:lpwstr>
  </property>
</Properties>
</file>